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A8" w:rsidRPr="007846A8" w:rsidRDefault="007846A8" w:rsidP="007846A8">
      <w:pPr>
        <w:spacing w:after="0" w:line="240" w:lineRule="auto"/>
        <w:rPr>
          <w:lang w:val="it-IT"/>
        </w:rPr>
      </w:pPr>
      <w:bookmarkStart w:id="0" w:name="_Hlk87633223"/>
      <w:r w:rsidRPr="007846A8">
        <w:rPr>
          <w:b/>
          <w:lang w:val="it-IT"/>
        </w:rPr>
        <w:t>OGGETTO</w:t>
      </w:r>
      <w:r w:rsidRPr="007846A8">
        <w:rPr>
          <w:lang w:val="it-IT"/>
        </w:rPr>
        <w:t>: Avviso pubblico di selezione per le figure di ESPERTI e TUTOR INTERNI</w:t>
      </w:r>
    </w:p>
    <w:p w:rsidR="007846A8" w:rsidRPr="007846A8" w:rsidRDefault="007846A8" w:rsidP="007846A8">
      <w:pPr>
        <w:spacing w:after="0" w:line="240" w:lineRule="auto"/>
        <w:rPr>
          <w:lang w:val="it-IT"/>
        </w:rPr>
      </w:pPr>
      <w:r w:rsidRPr="007846A8">
        <w:rPr>
          <w:lang w:val="it-IT"/>
        </w:rPr>
        <w:t xml:space="preserve"> - Piano Nazionale di Ripresa e Resilienza, Missione 4 – Istruzione e Ricerca –</w:t>
      </w:r>
    </w:p>
    <w:p w:rsidR="007846A8" w:rsidRPr="007846A8" w:rsidRDefault="007846A8" w:rsidP="007846A8">
      <w:pPr>
        <w:spacing w:after="0" w:line="240" w:lineRule="auto"/>
        <w:rPr>
          <w:lang w:val="it-IT"/>
        </w:rPr>
      </w:pPr>
      <w:r w:rsidRPr="007846A8">
        <w:rPr>
          <w:lang w:val="it-IT"/>
        </w:rPr>
        <w:t>Componente 1 – Potenziamento dell’offerta dei servizi di istruzione: dagli asili nido alle Università –Investimento 3.1. “</w:t>
      </w:r>
      <w:r w:rsidRPr="007846A8">
        <w:rPr>
          <w:i/>
          <w:lang w:val="it-IT"/>
        </w:rPr>
        <w:t>Nuove competenze e nuovi linguaggi</w:t>
      </w:r>
      <w:r w:rsidRPr="007846A8">
        <w:rPr>
          <w:lang w:val="it-IT"/>
        </w:rPr>
        <w:t xml:space="preserve">” </w:t>
      </w:r>
    </w:p>
    <w:p w:rsidR="007846A8" w:rsidRPr="007846A8" w:rsidRDefault="007846A8" w:rsidP="007846A8">
      <w:pPr>
        <w:spacing w:after="0" w:line="240" w:lineRule="auto"/>
        <w:rPr>
          <w:b/>
          <w:i/>
          <w:lang w:val="it-IT"/>
        </w:rPr>
      </w:pPr>
      <w:r w:rsidRPr="007846A8">
        <w:rPr>
          <w:lang w:val="it-IT"/>
        </w:rPr>
        <w:t xml:space="preserve">Decreto del Ministro dell’istruzione e del merito 12 aprile 2023, n. 65- </w:t>
      </w:r>
      <w:r w:rsidRPr="007846A8">
        <w:rPr>
          <w:b/>
          <w:i/>
          <w:lang w:val="it-IT"/>
        </w:rPr>
        <w:t>Interventi di orientamento e formazione per il potenziamento delle competenze STEM, digitali, di innovazione e linguistiche per studentesse e studenti e delle competenze multilinguistiche dei docenti.</w:t>
      </w:r>
    </w:p>
    <w:p w:rsidR="007846A8" w:rsidRPr="007846A8" w:rsidRDefault="007846A8" w:rsidP="007846A8">
      <w:pPr>
        <w:spacing w:after="0" w:line="240" w:lineRule="auto"/>
        <w:rPr>
          <w:lang w:val="it-IT"/>
        </w:rPr>
      </w:pPr>
      <w:r w:rsidRPr="007846A8">
        <w:rPr>
          <w:b/>
          <w:lang w:val="it-IT"/>
        </w:rPr>
        <w:t>Titolo del Progetto</w:t>
      </w:r>
      <w:r w:rsidRPr="007846A8">
        <w:rPr>
          <w:lang w:val="it-IT"/>
        </w:rPr>
        <w:t>: “STILL STEM”</w:t>
      </w:r>
    </w:p>
    <w:p w:rsidR="007846A8" w:rsidRPr="007846A8" w:rsidRDefault="007846A8" w:rsidP="007846A8">
      <w:pPr>
        <w:spacing w:after="0" w:line="240" w:lineRule="auto"/>
        <w:rPr>
          <w:lang w:val="it-IT"/>
        </w:rPr>
      </w:pPr>
      <w:r w:rsidRPr="007846A8">
        <w:rPr>
          <w:b/>
          <w:lang w:val="it-IT"/>
        </w:rPr>
        <w:t>C.U.P.</w:t>
      </w:r>
      <w:r w:rsidRPr="007846A8">
        <w:rPr>
          <w:lang w:val="it-IT"/>
        </w:rPr>
        <w:t>: C24D23001380006</w:t>
      </w:r>
    </w:p>
    <w:p w:rsidR="007846A8" w:rsidRPr="007846A8" w:rsidRDefault="007846A8" w:rsidP="007846A8">
      <w:pPr>
        <w:spacing w:after="0" w:line="240" w:lineRule="auto"/>
        <w:rPr>
          <w:lang w:val="it-IT"/>
        </w:rPr>
      </w:pPr>
      <w:r w:rsidRPr="007846A8">
        <w:rPr>
          <w:b/>
          <w:lang w:val="it-IT"/>
        </w:rPr>
        <w:t>Identificativo progetto</w:t>
      </w:r>
      <w:r w:rsidRPr="007846A8">
        <w:rPr>
          <w:lang w:val="it-IT"/>
        </w:rPr>
        <w:t>: M4C1I3.1-2023-1143</w:t>
      </w:r>
    </w:p>
    <w:p w:rsidR="007846A8" w:rsidRPr="007846A8" w:rsidRDefault="007846A8" w:rsidP="007846A8">
      <w:pPr>
        <w:spacing w:after="0" w:line="240" w:lineRule="auto"/>
        <w:rPr>
          <w:lang w:val="it-IT"/>
        </w:rPr>
      </w:pPr>
      <w:r w:rsidRPr="007846A8">
        <w:rPr>
          <w:lang w:val="it-IT"/>
        </w:rPr>
        <w:t xml:space="preserve">Linea di intervento A : </w:t>
      </w:r>
    </w:p>
    <w:p w:rsidR="007846A8" w:rsidRPr="007846A8" w:rsidRDefault="007846A8" w:rsidP="007846A8">
      <w:pPr>
        <w:spacing w:after="0" w:line="240" w:lineRule="auto"/>
        <w:rPr>
          <w:b/>
          <w:i/>
          <w:lang w:val="it-IT"/>
        </w:rPr>
      </w:pPr>
      <w:r w:rsidRPr="007846A8">
        <w:rPr>
          <w:b/>
          <w:i/>
          <w:lang w:val="it-IT"/>
        </w:rPr>
        <w:t>-Percorsi di formazione per il potenziamento delle competenze linguistiche degli studenti</w:t>
      </w:r>
    </w:p>
    <w:p w:rsidR="007846A8" w:rsidRDefault="007846A8" w:rsidP="007846A8">
      <w:pPr>
        <w:spacing w:beforeLines="60" w:before="144" w:afterLines="60" w:after="144"/>
        <w:jc w:val="center"/>
        <w:rPr>
          <w:rFonts w:cstheme="minorHAnsi"/>
          <w:b/>
          <w:bCs/>
          <w:u w:val="single"/>
          <w:lang w:val="it-IT"/>
        </w:rPr>
      </w:pPr>
      <w:bookmarkStart w:id="1" w:name="_GoBack"/>
      <w:bookmarkEnd w:id="1"/>
    </w:p>
    <w:p w:rsidR="007846A8" w:rsidRPr="00DB4C6D" w:rsidRDefault="007846A8" w:rsidP="007846A8">
      <w:pPr>
        <w:spacing w:beforeLines="60" w:before="144" w:afterLines="60" w:after="144"/>
        <w:jc w:val="center"/>
        <w:rPr>
          <w:rFonts w:cstheme="minorHAnsi"/>
          <w:b/>
          <w:bCs/>
          <w:u w:val="single"/>
          <w:lang w:val="it-IT"/>
        </w:rPr>
      </w:pPr>
      <w:r w:rsidRPr="00DB4C6D">
        <w:rPr>
          <w:rFonts w:cstheme="minorHAnsi"/>
          <w:b/>
          <w:bCs/>
          <w:u w:val="single"/>
          <w:lang w:val="it-IT"/>
        </w:rPr>
        <w:t>D</w:t>
      </w:r>
      <w:r>
        <w:rPr>
          <w:rFonts w:cstheme="minorHAnsi"/>
          <w:b/>
          <w:bCs/>
          <w:u w:val="single"/>
          <w:lang w:val="it-IT"/>
        </w:rPr>
        <w:t>ICHIARAZIONE DI INESISTENZA DI CAUSE DI INCOMPATIBILITA’, DI CONFLITTO DI INTERESSI E DI ASTENSIONE</w:t>
      </w:r>
    </w:p>
    <w:p w:rsidR="007846A8" w:rsidRPr="00DB4C6D" w:rsidRDefault="007846A8" w:rsidP="007846A8">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rsidR="007846A8" w:rsidRPr="0079066F" w:rsidRDefault="007846A8" w:rsidP="007846A8">
      <w:pPr>
        <w:spacing w:before="120" w:after="120"/>
        <w:jc w:val="both"/>
        <w:rPr>
          <w:lang w:val="it-IT"/>
        </w:rPr>
      </w:pPr>
    </w:p>
    <w:p w:rsidR="007846A8" w:rsidRPr="002D7BE9" w:rsidRDefault="007846A8" w:rsidP="007846A8">
      <w:pPr>
        <w:spacing w:before="120" w:after="120"/>
        <w:jc w:val="both"/>
        <w:rPr>
          <w:rFonts w:cstheme="minorHAnsi"/>
          <w:b/>
          <w:lang w:val="it-IT"/>
        </w:rPr>
      </w:pPr>
      <w:r w:rsidRPr="00F6665D">
        <w:rPr>
          <w:rFonts w:cstheme="minorHAnsi"/>
          <w:b/>
          <w:lang w:val="it-IT"/>
        </w:rPr>
        <w:t>Il/</w:t>
      </w:r>
      <w:r>
        <w:rPr>
          <w:rFonts w:cstheme="minorHAnsi"/>
          <w:b/>
          <w:lang w:val="it-IT"/>
        </w:rPr>
        <w:t>L</w:t>
      </w:r>
      <w:r w:rsidRPr="00F6665D">
        <w:rPr>
          <w:rFonts w:cstheme="minorHAnsi"/>
          <w:b/>
          <w:lang w:val="it-IT"/>
        </w:rPr>
        <w:t>a sottoscritto/a __________________________</w:t>
      </w:r>
      <w:bookmarkStart w:id="2" w:name="_Hlk101543056"/>
      <w:r w:rsidRPr="00F6665D">
        <w:rPr>
          <w:rFonts w:cstheme="minorHAnsi"/>
          <w:b/>
          <w:lang w:val="it-IT"/>
        </w:rPr>
        <w:t>___________</w:t>
      </w:r>
      <w:bookmarkEnd w:id="2"/>
      <w:r w:rsidRPr="00F6665D">
        <w:rPr>
          <w:rFonts w:cstheme="minorHAnsi"/>
          <w:b/>
          <w:lang w:val="it-IT"/>
        </w:rPr>
        <w:t xml:space="preserve"> nato/a a _______________</w:t>
      </w:r>
      <w:r>
        <w:rPr>
          <w:rFonts w:cstheme="minorHAnsi"/>
          <w:b/>
          <w:lang w:val="it-IT"/>
        </w:rPr>
        <w:t xml:space="preserve"> </w:t>
      </w:r>
      <w:r w:rsidRPr="00F6665D">
        <w:rPr>
          <w:rFonts w:cstheme="minorHAnsi"/>
          <w:b/>
          <w:lang w:val="it-IT"/>
        </w:rPr>
        <w:t>il_________________</w:t>
      </w:r>
      <w:bookmarkStart w:id="3" w:name="_Hlk96611450"/>
      <w:r>
        <w:rPr>
          <w:rFonts w:cstheme="minorHAnsi"/>
          <w:b/>
          <w:lang w:val="it-IT"/>
        </w:rPr>
        <w:t xml:space="preserve"> </w:t>
      </w:r>
      <w:r w:rsidRPr="00F6665D">
        <w:rPr>
          <w:rFonts w:cstheme="minorHAnsi"/>
          <w:b/>
          <w:lang w:val="it-IT"/>
        </w:rPr>
        <w:t>residente</w:t>
      </w:r>
      <w:r>
        <w:rPr>
          <w:rFonts w:cstheme="minorHAnsi"/>
          <w:b/>
          <w:lang w:val="it-IT"/>
        </w:rPr>
        <w:t xml:space="preserve"> </w:t>
      </w:r>
      <w:r w:rsidRPr="00F6665D">
        <w:rPr>
          <w:rFonts w:cstheme="minorHAnsi"/>
          <w:b/>
          <w:lang w:val="it-IT"/>
        </w:rPr>
        <w:t>a______________________ Provincia di ___________________</w:t>
      </w:r>
      <w:bookmarkStart w:id="4" w:name="_Hlk76717201"/>
      <w:bookmarkEnd w:id="3"/>
      <w:r w:rsidRPr="00F6665D">
        <w:rPr>
          <w:rFonts w:cstheme="minorHAnsi"/>
          <w:b/>
          <w:lang w:val="it-IT"/>
        </w:rPr>
        <w:t xml:space="preserve"> Via/Piazza _______________________________</w:t>
      </w:r>
      <w:bookmarkStart w:id="5" w:name="_Hlk101543162"/>
      <w:r w:rsidRPr="00F6665D">
        <w:rPr>
          <w:rFonts w:cstheme="minorHAnsi"/>
          <w:b/>
          <w:lang w:val="it-IT"/>
        </w:rPr>
        <w:t>_</w:t>
      </w:r>
      <w:bookmarkStart w:id="6" w:name="_Hlk101543132"/>
      <w:r w:rsidRPr="00F6665D">
        <w:rPr>
          <w:rFonts w:cstheme="minorHAnsi"/>
          <w:b/>
          <w:lang w:val="it-IT"/>
        </w:rPr>
        <w:t>_______________</w:t>
      </w:r>
      <w:bookmarkEnd w:id="5"/>
      <w:bookmarkEnd w:id="6"/>
      <w:r>
        <w:rPr>
          <w:rFonts w:cstheme="minorHAnsi"/>
          <w:b/>
          <w:lang w:val="it-IT"/>
        </w:rPr>
        <w:t xml:space="preserve"> </w:t>
      </w:r>
      <w:r w:rsidRPr="00F6665D">
        <w:rPr>
          <w:rFonts w:cstheme="minorHAnsi"/>
          <w:b/>
          <w:lang w:val="it-IT"/>
        </w:rPr>
        <w:t xml:space="preserve">n. </w:t>
      </w:r>
      <w:r>
        <w:rPr>
          <w:rFonts w:cstheme="minorHAnsi"/>
          <w:b/>
          <w:lang w:val="it-IT"/>
        </w:rPr>
        <w:t>__</w:t>
      </w:r>
      <w:r w:rsidRPr="00F6665D">
        <w:rPr>
          <w:rFonts w:cstheme="minorHAnsi"/>
          <w:b/>
          <w:lang w:val="it-IT"/>
        </w:rPr>
        <w:t>_______</w:t>
      </w:r>
      <w:bookmarkEnd w:id="4"/>
      <w:r w:rsidRPr="00F6665D">
        <w:rPr>
          <w:rFonts w:cstheme="minorHAnsi"/>
          <w:b/>
          <w:lang w:val="it-IT"/>
        </w:rPr>
        <w:t xml:space="preserve"> Codice Fiscale ______________________________, </w:t>
      </w:r>
      <w:r>
        <w:rPr>
          <w:rFonts w:cstheme="minorHAnsi"/>
          <w:b/>
          <w:lang w:val="it-IT"/>
        </w:rPr>
        <w:t xml:space="preserve">in qualità di _________________________________________ </w:t>
      </w:r>
    </w:p>
    <w:p w:rsidR="007846A8" w:rsidRDefault="007846A8" w:rsidP="007846A8">
      <w:pPr>
        <w:spacing w:before="120" w:after="120"/>
        <w:ind w:right="-1"/>
        <w:jc w:val="both"/>
        <w:rPr>
          <w:rFonts w:cstheme="minorHAnsi"/>
          <w:lang w:val="it-IT"/>
        </w:rPr>
      </w:pPr>
      <w:r w:rsidRPr="00DB4C6D">
        <w:rPr>
          <w:rFonts w:eastAsia="Calibri" w:cstheme="minorHAnsi"/>
          <w:lang w:val="it-IT"/>
        </w:rPr>
        <w:t>in relazione all</w:t>
      </w:r>
      <w:r w:rsidRPr="009D3810">
        <w:rPr>
          <w:rFonts w:cstheme="minorHAnsi"/>
          <w:lang w:val="it-IT"/>
        </w:rPr>
        <w:t xml:space="preserve">’incarico </w:t>
      </w:r>
      <w:r>
        <w:rPr>
          <w:rFonts w:cstheme="minorHAnsi"/>
          <w:lang w:val="it-IT"/>
        </w:rPr>
        <w:t xml:space="preserve">di ……………………….. </w:t>
      </w:r>
      <w:r w:rsidRPr="009D3810">
        <w:rPr>
          <w:rFonts w:cstheme="minorHAnsi"/>
          <w:lang w:val="it-IT"/>
        </w:rPr>
        <w:t>avente ad oggetto</w:t>
      </w:r>
      <w:r>
        <w:rPr>
          <w:rStyle w:val="Rimandonotaapidipagina"/>
          <w:rFonts w:cstheme="minorHAnsi"/>
          <w:lang w:val="it-IT"/>
        </w:rPr>
        <w:footnoteReference w:id="1"/>
      </w:r>
    </w:p>
    <w:p w:rsidR="007846A8" w:rsidRDefault="007846A8" w:rsidP="007846A8">
      <w:pPr>
        <w:tabs>
          <w:tab w:val="center" w:pos="1134"/>
        </w:tabs>
        <w:spacing w:before="120" w:after="120"/>
        <w:ind w:right="566"/>
        <w:jc w:val="both"/>
        <w:rPr>
          <w:rFonts w:cstheme="minorHAnsi"/>
          <w:b/>
          <w:u w:val="single"/>
        </w:rPr>
      </w:pPr>
      <w:r>
        <w:rPr>
          <w:rFonts w:cstheme="minorHAnsi"/>
          <w:b/>
          <w:u w:val="single"/>
        </w:rPr>
        <w:t>L</w:t>
      </w:r>
      <w:r w:rsidRPr="00215BB7">
        <w:rPr>
          <w:rFonts w:cstheme="minorHAnsi"/>
          <w:b/>
          <w:u w:val="single"/>
        </w:rPr>
        <w:t>aboratori di formazione sul campo</w:t>
      </w:r>
    </w:p>
    <w:p w:rsidR="007846A8" w:rsidRDefault="007846A8" w:rsidP="007846A8">
      <w:pPr>
        <w:pStyle w:val="Paragrafoelenco"/>
        <w:numPr>
          <w:ilvl w:val="0"/>
          <w:numId w:val="4"/>
        </w:numPr>
        <w:tabs>
          <w:tab w:val="center" w:pos="1134"/>
        </w:tabs>
        <w:spacing w:before="120" w:after="120" w:line="259" w:lineRule="auto"/>
        <w:ind w:right="566"/>
        <w:jc w:val="both"/>
        <w:rPr>
          <w:rFonts w:cstheme="minorHAnsi"/>
        </w:rPr>
      </w:pPr>
      <w:r>
        <w:rPr>
          <w:rFonts w:cstheme="minorHAnsi"/>
        </w:rPr>
        <w:t>Metodologie innovative: Escape room e Jigsaw</w:t>
      </w:r>
    </w:p>
    <w:p w:rsidR="007846A8" w:rsidRDefault="007846A8" w:rsidP="007846A8">
      <w:pPr>
        <w:pStyle w:val="Paragrafoelenco"/>
        <w:numPr>
          <w:ilvl w:val="0"/>
          <w:numId w:val="4"/>
        </w:numPr>
        <w:tabs>
          <w:tab w:val="center" w:pos="1134"/>
        </w:tabs>
        <w:spacing w:before="120" w:after="120" w:line="259" w:lineRule="auto"/>
        <w:ind w:right="566"/>
        <w:jc w:val="both"/>
        <w:rPr>
          <w:rFonts w:cstheme="minorHAnsi"/>
        </w:rPr>
      </w:pPr>
      <w:r>
        <w:rPr>
          <w:rFonts w:cstheme="minorHAnsi"/>
        </w:rPr>
        <w:t>L’approccio pedagogico ed educativo nell’ambiente innovativo delle aule Snoelezen</w:t>
      </w:r>
    </w:p>
    <w:p w:rsidR="007846A8" w:rsidRDefault="007846A8" w:rsidP="007846A8">
      <w:pPr>
        <w:pStyle w:val="Paragrafoelenco"/>
        <w:numPr>
          <w:ilvl w:val="0"/>
          <w:numId w:val="4"/>
        </w:numPr>
        <w:tabs>
          <w:tab w:val="center" w:pos="1134"/>
        </w:tabs>
        <w:spacing w:before="120" w:after="120" w:line="259" w:lineRule="auto"/>
        <w:ind w:right="566"/>
        <w:jc w:val="both"/>
        <w:rPr>
          <w:rFonts w:cstheme="minorHAnsi"/>
        </w:rPr>
      </w:pPr>
      <w:r>
        <w:rPr>
          <w:rFonts w:cstheme="minorHAnsi"/>
        </w:rPr>
        <w:t>L’innovazione digitale e la differenziazione didattica Montessori</w:t>
      </w:r>
    </w:p>
    <w:p w:rsidR="007846A8" w:rsidRDefault="007846A8" w:rsidP="007846A8">
      <w:pPr>
        <w:pStyle w:val="Paragrafoelenco"/>
        <w:numPr>
          <w:ilvl w:val="0"/>
          <w:numId w:val="4"/>
        </w:numPr>
        <w:tabs>
          <w:tab w:val="center" w:pos="1134"/>
        </w:tabs>
        <w:spacing w:before="120" w:after="120" w:line="259" w:lineRule="auto"/>
        <w:ind w:right="566"/>
        <w:jc w:val="both"/>
        <w:rPr>
          <w:rFonts w:cstheme="minorHAnsi"/>
        </w:rPr>
      </w:pPr>
      <w:r w:rsidRPr="00050F7F">
        <w:rPr>
          <w:rFonts w:cstheme="minorHAnsi"/>
        </w:rPr>
        <w:t>La tecnica del caviardage e le N.T.</w:t>
      </w:r>
    </w:p>
    <w:p w:rsidR="007846A8" w:rsidRDefault="007846A8" w:rsidP="007846A8">
      <w:pPr>
        <w:pStyle w:val="Paragrafoelenco"/>
        <w:numPr>
          <w:ilvl w:val="0"/>
          <w:numId w:val="4"/>
        </w:numPr>
        <w:tabs>
          <w:tab w:val="center" w:pos="1134"/>
        </w:tabs>
        <w:spacing w:before="120" w:after="120" w:line="259" w:lineRule="auto"/>
        <w:ind w:right="566"/>
        <w:jc w:val="both"/>
        <w:rPr>
          <w:rFonts w:cstheme="minorHAnsi"/>
        </w:rPr>
      </w:pPr>
      <w:r>
        <w:rPr>
          <w:rFonts w:cstheme="minorHAnsi"/>
        </w:rPr>
        <w:t>Le STEAM nella scuola dell’Infanzia</w:t>
      </w:r>
    </w:p>
    <w:p w:rsidR="007846A8" w:rsidRDefault="007846A8" w:rsidP="007846A8">
      <w:pPr>
        <w:pStyle w:val="Paragrafoelenco"/>
        <w:numPr>
          <w:ilvl w:val="0"/>
          <w:numId w:val="4"/>
        </w:numPr>
        <w:tabs>
          <w:tab w:val="center" w:pos="1134"/>
        </w:tabs>
        <w:spacing w:before="120" w:after="120" w:line="259" w:lineRule="auto"/>
        <w:ind w:right="566"/>
        <w:jc w:val="both"/>
        <w:rPr>
          <w:rFonts w:cstheme="minorHAnsi"/>
        </w:rPr>
      </w:pPr>
      <w:r>
        <w:rPr>
          <w:rFonts w:cstheme="minorHAnsi"/>
        </w:rPr>
        <w:lastRenderedPageBreak/>
        <w:t>L’insegnamento dell’educazione musicale e le N.T.</w:t>
      </w:r>
    </w:p>
    <w:p w:rsidR="007846A8" w:rsidRDefault="007846A8" w:rsidP="007846A8">
      <w:pPr>
        <w:pStyle w:val="Paragrafoelenco"/>
        <w:numPr>
          <w:ilvl w:val="0"/>
          <w:numId w:val="4"/>
        </w:numPr>
        <w:tabs>
          <w:tab w:val="center" w:pos="1134"/>
        </w:tabs>
        <w:spacing w:before="120" w:after="120" w:line="259" w:lineRule="auto"/>
        <w:ind w:right="566"/>
        <w:jc w:val="both"/>
        <w:rPr>
          <w:rFonts w:cstheme="minorHAnsi"/>
        </w:rPr>
      </w:pPr>
      <w:r>
        <w:rPr>
          <w:rFonts w:cstheme="minorHAnsi"/>
        </w:rPr>
        <w:t xml:space="preserve">Ambienti innovativi e pratica del laboratorio teatrale con la didattica valenziale </w:t>
      </w:r>
    </w:p>
    <w:p w:rsidR="007846A8" w:rsidRDefault="007846A8" w:rsidP="007846A8">
      <w:pPr>
        <w:pStyle w:val="Paragrafoelenco"/>
        <w:numPr>
          <w:ilvl w:val="0"/>
          <w:numId w:val="4"/>
        </w:numPr>
        <w:tabs>
          <w:tab w:val="center" w:pos="1134"/>
        </w:tabs>
        <w:spacing w:before="120" w:after="120" w:line="259" w:lineRule="auto"/>
        <w:ind w:right="566"/>
        <w:jc w:val="both"/>
        <w:rPr>
          <w:rFonts w:cstheme="minorHAnsi"/>
        </w:rPr>
      </w:pPr>
      <w:r>
        <w:rPr>
          <w:rFonts w:cstheme="minorHAnsi"/>
        </w:rPr>
        <w:t>Ambienti innovativi e insegnamento di educazione artistica</w:t>
      </w:r>
    </w:p>
    <w:p w:rsidR="007846A8" w:rsidRDefault="007846A8" w:rsidP="007846A8">
      <w:pPr>
        <w:pStyle w:val="Paragrafoelenco"/>
        <w:numPr>
          <w:ilvl w:val="0"/>
          <w:numId w:val="4"/>
        </w:numPr>
        <w:tabs>
          <w:tab w:val="center" w:pos="1134"/>
        </w:tabs>
        <w:spacing w:before="120" w:after="120" w:line="259" w:lineRule="auto"/>
        <w:ind w:right="566"/>
        <w:jc w:val="both"/>
        <w:rPr>
          <w:rFonts w:cstheme="minorHAnsi"/>
        </w:rPr>
      </w:pPr>
      <w:r>
        <w:rPr>
          <w:rFonts w:cstheme="minorHAnsi"/>
        </w:rPr>
        <w:t>Contenuti di studio e applicazioni dinamiche ed interattive (Canva, Genially, Prezi, Google presentazioni )</w:t>
      </w:r>
    </w:p>
    <w:p w:rsidR="007846A8" w:rsidRDefault="007846A8" w:rsidP="007846A8">
      <w:pPr>
        <w:pStyle w:val="Paragrafoelenco"/>
        <w:numPr>
          <w:ilvl w:val="0"/>
          <w:numId w:val="4"/>
        </w:numPr>
        <w:tabs>
          <w:tab w:val="center" w:pos="1134"/>
        </w:tabs>
        <w:spacing w:before="120" w:after="120" w:line="259" w:lineRule="auto"/>
        <w:ind w:right="566"/>
        <w:jc w:val="both"/>
        <w:rPr>
          <w:rFonts w:cstheme="minorHAnsi"/>
        </w:rPr>
      </w:pPr>
      <w:r>
        <w:rPr>
          <w:rFonts w:cstheme="minorHAnsi"/>
        </w:rPr>
        <w:t>Ottimizzare i dispositivi digitali nella didattica: chromebook da consolle, tablet, tavolette grafiche;</w:t>
      </w:r>
    </w:p>
    <w:p w:rsidR="007846A8" w:rsidRDefault="007846A8" w:rsidP="007846A8">
      <w:pPr>
        <w:pStyle w:val="Paragrafoelenco"/>
        <w:numPr>
          <w:ilvl w:val="0"/>
          <w:numId w:val="4"/>
        </w:numPr>
        <w:tabs>
          <w:tab w:val="center" w:pos="1134"/>
        </w:tabs>
        <w:spacing w:before="120" w:after="120" w:line="259" w:lineRule="auto"/>
        <w:ind w:right="566"/>
        <w:jc w:val="both"/>
        <w:rPr>
          <w:rFonts w:cstheme="minorHAnsi"/>
        </w:rPr>
      </w:pPr>
      <w:r>
        <w:rPr>
          <w:rFonts w:cstheme="minorHAnsi"/>
        </w:rPr>
        <w:t>L’approccio innovativo nell’ insegnamento della lingua 2</w:t>
      </w:r>
    </w:p>
    <w:p w:rsidR="007846A8" w:rsidRDefault="007846A8" w:rsidP="007846A8">
      <w:pPr>
        <w:pStyle w:val="Paragrafoelenco"/>
        <w:numPr>
          <w:ilvl w:val="0"/>
          <w:numId w:val="4"/>
        </w:numPr>
        <w:tabs>
          <w:tab w:val="center" w:pos="1134"/>
        </w:tabs>
        <w:spacing w:before="120" w:after="120" w:line="259" w:lineRule="auto"/>
        <w:ind w:right="566"/>
        <w:jc w:val="both"/>
        <w:rPr>
          <w:rFonts w:cstheme="minorHAnsi"/>
        </w:rPr>
      </w:pPr>
      <w:r>
        <w:rPr>
          <w:rFonts w:cstheme="minorHAnsi"/>
        </w:rPr>
        <w:t>Creazione di ambienti immersivi di apprendimento</w:t>
      </w:r>
    </w:p>
    <w:p w:rsidR="007846A8" w:rsidRPr="007846A8" w:rsidRDefault="007846A8" w:rsidP="007846A8">
      <w:pPr>
        <w:tabs>
          <w:tab w:val="center" w:pos="1134"/>
        </w:tabs>
        <w:spacing w:before="120" w:after="120"/>
        <w:ind w:right="566"/>
        <w:jc w:val="both"/>
        <w:rPr>
          <w:rFonts w:cstheme="minorHAnsi"/>
          <w:b/>
          <w:u w:val="single"/>
          <w:lang w:val="it-IT"/>
        </w:rPr>
      </w:pPr>
    </w:p>
    <w:p w:rsidR="007846A8" w:rsidRPr="009D3810" w:rsidRDefault="007846A8" w:rsidP="007846A8">
      <w:pPr>
        <w:spacing w:before="120" w:after="120"/>
        <w:jc w:val="both"/>
        <w:rPr>
          <w:rFonts w:cstheme="minorHAnsi"/>
          <w:b/>
          <w:lang w:val="it-IT"/>
        </w:rPr>
      </w:pPr>
      <w:r w:rsidRPr="00F6665D">
        <w:rPr>
          <w:rFonts w:cstheme="minorHAnsi"/>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lang w:val="it-IT"/>
        </w:rPr>
        <w:t>46 e 47 del d.P.R. n. 445 del 28 dicembre 2000,</w:t>
      </w:r>
    </w:p>
    <w:p w:rsidR="007846A8" w:rsidRPr="00DB4C6D" w:rsidRDefault="007846A8" w:rsidP="007846A8">
      <w:pPr>
        <w:spacing w:before="120" w:after="120"/>
        <w:jc w:val="center"/>
        <w:outlineLvl w:val="0"/>
        <w:rPr>
          <w:rFonts w:cstheme="minorHAnsi"/>
          <w:b/>
          <w:lang w:val="it-IT"/>
        </w:rPr>
      </w:pPr>
    </w:p>
    <w:p w:rsidR="007846A8" w:rsidRDefault="007846A8" w:rsidP="007846A8">
      <w:pPr>
        <w:spacing w:before="120" w:after="120"/>
        <w:jc w:val="center"/>
        <w:outlineLvl w:val="0"/>
        <w:rPr>
          <w:rFonts w:cstheme="minorHAnsi"/>
          <w:b/>
          <w:lang w:val="it-IT"/>
        </w:rPr>
      </w:pPr>
      <w:r w:rsidRPr="00DB4C6D">
        <w:rPr>
          <w:rFonts w:cstheme="minorHAnsi"/>
          <w:b/>
          <w:lang w:val="it-IT"/>
        </w:rPr>
        <w:t>DICHIARA</w:t>
      </w:r>
    </w:p>
    <w:p w:rsidR="007846A8" w:rsidRPr="005547BF" w:rsidRDefault="007846A8" w:rsidP="007846A8">
      <w:pPr>
        <w:pStyle w:val="Comma"/>
        <w:numPr>
          <w:ilvl w:val="0"/>
          <w:numId w:val="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7846A8" w:rsidRPr="005547BF" w:rsidRDefault="007846A8" w:rsidP="007846A8">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7846A8" w:rsidRPr="000D6516" w:rsidRDefault="007846A8" w:rsidP="007846A8">
      <w:pPr>
        <w:pStyle w:val="Comma"/>
        <w:numPr>
          <w:ilvl w:val="0"/>
          <w:numId w:val="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7846A8" w:rsidRPr="00790B99" w:rsidRDefault="007846A8" w:rsidP="007846A8">
      <w:pPr>
        <w:pStyle w:val="Comma"/>
        <w:numPr>
          <w:ilvl w:val="0"/>
          <w:numId w:val="3"/>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7846A8" w:rsidRPr="00A26D81" w:rsidRDefault="007846A8" w:rsidP="007846A8">
      <w:pPr>
        <w:pStyle w:val="Comma"/>
        <w:numPr>
          <w:ilvl w:val="0"/>
          <w:numId w:val="3"/>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7846A8" w:rsidRPr="00A26D81" w:rsidRDefault="007846A8" w:rsidP="007846A8">
      <w:pPr>
        <w:pStyle w:val="Comma"/>
        <w:numPr>
          <w:ilvl w:val="0"/>
          <w:numId w:val="3"/>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7846A8" w:rsidRPr="00A26D81" w:rsidRDefault="007846A8" w:rsidP="007846A8">
      <w:pPr>
        <w:pStyle w:val="Comma"/>
        <w:numPr>
          <w:ilvl w:val="0"/>
          <w:numId w:val="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7846A8" w:rsidRDefault="007846A8" w:rsidP="007846A8">
      <w:pPr>
        <w:pStyle w:val="Comma"/>
        <w:numPr>
          <w:ilvl w:val="0"/>
          <w:numId w:val="3"/>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7846A8" w:rsidRPr="00281A5F" w:rsidRDefault="007846A8" w:rsidP="007846A8">
      <w:pPr>
        <w:pStyle w:val="Comma"/>
        <w:numPr>
          <w:ilvl w:val="0"/>
          <w:numId w:val="0"/>
        </w:numPr>
        <w:spacing w:before="120" w:after="120" w:line="276" w:lineRule="auto"/>
        <w:ind w:left="709"/>
        <w:rPr>
          <w:rFonts w:cstheme="minorHAnsi"/>
        </w:rPr>
      </w:pPr>
    </w:p>
    <w:p w:rsidR="007846A8" w:rsidRDefault="007846A8" w:rsidP="007846A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Sanremo</w:t>
      </w:r>
      <w:r w:rsidRPr="00DB4C6D">
        <w:rPr>
          <w:rFonts w:asciiTheme="minorHAnsi" w:hAnsiTheme="minorHAnsi" w:cstheme="minorHAnsi"/>
          <w:sz w:val="22"/>
          <w:szCs w:val="22"/>
        </w:rPr>
        <w:t xml:space="preserve">, lì </w:t>
      </w:r>
      <w:r>
        <w:rPr>
          <w:rFonts w:asciiTheme="minorHAnsi" w:hAnsiTheme="minorHAnsi" w:cstheme="minorHAnsi"/>
          <w:sz w:val="22"/>
          <w:szCs w:val="22"/>
        </w:rPr>
        <w:t>…….</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7846A8" w:rsidRPr="00DB4C6D" w:rsidRDefault="007846A8" w:rsidP="007846A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7"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7846A8" w:rsidRPr="00DB4C6D" w:rsidRDefault="007846A8" w:rsidP="007846A8">
      <w:pPr>
        <w:spacing w:before="120" w:after="120"/>
        <w:ind w:left="4956"/>
        <w:jc w:val="both"/>
        <w:rPr>
          <w:rFonts w:cstheme="minorHAnsi"/>
          <w:lang w:val="it-IT"/>
        </w:rPr>
      </w:pPr>
      <w:r w:rsidRPr="00DB4C6D">
        <w:rPr>
          <w:rFonts w:cstheme="minorHAnsi"/>
          <w:lang w:val="it-IT"/>
        </w:rPr>
        <w:t xml:space="preserve">                      ____________________________</w:t>
      </w:r>
      <w:bookmarkEnd w:id="7"/>
    </w:p>
    <w:p w:rsidR="007846A8" w:rsidRDefault="007846A8" w:rsidP="007846A8">
      <w:pPr>
        <w:spacing w:before="120" w:after="120"/>
        <w:jc w:val="both"/>
        <w:outlineLvl w:val="0"/>
        <w:rPr>
          <w:rFonts w:cstheme="minorHAnsi"/>
          <w:b/>
          <w:u w:val="single"/>
          <w:lang w:val="it-IT"/>
        </w:rPr>
      </w:pPr>
    </w:p>
    <w:p w:rsidR="007846A8" w:rsidRPr="00DB4C6D" w:rsidRDefault="007846A8" w:rsidP="007846A8">
      <w:pPr>
        <w:spacing w:before="120" w:after="120"/>
        <w:jc w:val="both"/>
        <w:outlineLvl w:val="0"/>
        <w:rPr>
          <w:rFonts w:cstheme="minorHAnsi"/>
          <w:lang w:val="it-IT"/>
        </w:rPr>
      </w:pPr>
      <w:r w:rsidRPr="00DB4C6D">
        <w:rPr>
          <w:rFonts w:cstheme="minorHAnsi"/>
          <w:b/>
          <w:u w:val="single"/>
          <w:lang w:val="it-IT"/>
        </w:rPr>
        <w:t>Allegato</w:t>
      </w:r>
      <w:r w:rsidRPr="00DB4C6D">
        <w:rPr>
          <w:rFonts w:cstheme="minorHAnsi"/>
          <w:lang w:val="it-IT"/>
        </w:rPr>
        <w:t>:</w:t>
      </w:r>
    </w:p>
    <w:p w:rsidR="007846A8" w:rsidRPr="0046565B" w:rsidRDefault="007846A8" w:rsidP="007846A8">
      <w:pPr>
        <w:numPr>
          <w:ilvl w:val="0"/>
          <w:numId w:val="1"/>
        </w:numPr>
        <w:tabs>
          <w:tab w:val="clear" w:pos="0"/>
          <w:tab w:val="num" w:pos="360"/>
        </w:tabs>
        <w:spacing w:before="120" w:after="120" w:line="240" w:lineRule="auto"/>
        <w:ind w:left="360" w:hanging="360"/>
        <w:jc w:val="both"/>
        <w:rPr>
          <w:rFonts w:cstheme="minorHAnsi"/>
          <w:lang w:val="it-IT"/>
        </w:rPr>
      </w:pPr>
      <w:r w:rsidRPr="0046565B">
        <w:rPr>
          <w:rFonts w:cstheme="minorHAnsi"/>
          <w:i/>
          <w:lang w:val="it-IT"/>
        </w:rPr>
        <w:t>[</w:t>
      </w:r>
      <w:r w:rsidRPr="0046565B">
        <w:rPr>
          <w:rFonts w:cstheme="minorHAnsi"/>
          <w:i/>
          <w:highlight w:val="yellow"/>
          <w:lang w:val="it-IT"/>
        </w:rPr>
        <w:t>eventuale, ove il documento non sia sottoscritto digitalmente</w:t>
      </w:r>
      <w:r w:rsidRPr="0046565B">
        <w:rPr>
          <w:rFonts w:cstheme="minorHAnsi"/>
          <w:i/>
          <w:lang w:val="it-IT"/>
        </w:rPr>
        <w:t>] copia firmata del documento di identità del sottoscrittore, in corso di validità.</w:t>
      </w:r>
    </w:p>
    <w:p w:rsidR="007846A8" w:rsidRPr="009D3810" w:rsidRDefault="007846A8" w:rsidP="007846A8">
      <w:pPr>
        <w:spacing w:before="120" w:after="120"/>
        <w:ind w:right="-1"/>
        <w:jc w:val="both"/>
        <w:rPr>
          <w:rFonts w:cstheme="minorHAnsi"/>
          <w:lang w:val="it-IT" w:bidi="it-IT"/>
        </w:rPr>
      </w:pPr>
    </w:p>
    <w:p w:rsidR="007846A8" w:rsidRDefault="007846A8" w:rsidP="007846A8">
      <w:pPr>
        <w:spacing w:after="160" w:line="256" w:lineRule="auto"/>
        <w:jc w:val="center"/>
        <w:rPr>
          <w:rFonts w:ascii="Times New Roman" w:eastAsia="Calibri" w:hAnsi="Times New Roman" w:cs="Times New Roman"/>
          <w:b/>
          <w:lang w:val="it-IT"/>
        </w:rPr>
      </w:pPr>
    </w:p>
    <w:p w:rsidR="007846A8" w:rsidRDefault="007846A8" w:rsidP="007846A8">
      <w:pPr>
        <w:spacing w:before="120" w:after="120"/>
        <w:ind w:right="-1"/>
        <w:jc w:val="both"/>
        <w:rPr>
          <w:rFonts w:cstheme="minorHAnsi"/>
          <w:lang w:val="it-IT" w:bidi="it-IT"/>
        </w:rPr>
      </w:pPr>
    </w:p>
    <w:bookmarkEnd w:id="0"/>
    <w:p w:rsidR="00D66BC9" w:rsidRPr="007846A8" w:rsidRDefault="007846A8">
      <w:pPr>
        <w:rPr>
          <w:lang w:val="it-IT"/>
        </w:rPr>
      </w:pPr>
    </w:p>
    <w:sectPr w:rsidR="00D66BC9" w:rsidRPr="007846A8"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6A8" w:rsidRDefault="007846A8" w:rsidP="007846A8">
      <w:pPr>
        <w:spacing w:after="0" w:line="240" w:lineRule="auto"/>
      </w:pPr>
      <w:r>
        <w:separator/>
      </w:r>
    </w:p>
  </w:endnote>
  <w:endnote w:type="continuationSeparator" w:id="0">
    <w:p w:rsidR="007846A8" w:rsidRDefault="007846A8" w:rsidP="0078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ejaVu Sans">
    <w:altName w:val="Arial"/>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865519"/>
      <w:docPartObj>
        <w:docPartGallery w:val="Page Numbers (Bottom of Page)"/>
        <w:docPartUnique/>
      </w:docPartObj>
    </w:sdtPr>
    <w:sdtEndPr>
      <w:rPr>
        <w:rFonts w:ascii="Times New Roman" w:hAnsi="Times New Roman" w:cs="Times New Roman"/>
        <w:sz w:val="18"/>
        <w:szCs w:val="18"/>
      </w:rPr>
    </w:sdtEndPr>
    <w:sdtContent>
      <w:p w:rsidR="00BF4C8D" w:rsidRPr="00BF4C8D" w:rsidRDefault="007846A8">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7846A8">
          <w:rPr>
            <w:rFonts w:ascii="Times New Roman" w:hAnsi="Times New Roman" w:cs="Times New Roman"/>
            <w:noProof/>
            <w:sz w:val="18"/>
            <w:szCs w:val="18"/>
            <w:lang w:val="it-IT"/>
          </w:rPr>
          <w:t>1</w:t>
        </w:r>
        <w:r w:rsidRPr="00BF4C8D">
          <w:rPr>
            <w:rFonts w:ascii="Times New Roman" w:hAnsi="Times New Roman" w:cs="Times New Roman"/>
            <w:sz w:val="18"/>
            <w:szCs w:val="18"/>
          </w:rPr>
          <w:fldChar w:fldCharType="end"/>
        </w:r>
      </w:p>
    </w:sdtContent>
  </w:sdt>
  <w:p w:rsidR="00B37C78" w:rsidRDefault="007846A8">
    <w:pPr>
      <w:pStyle w:val="Pidipagina"/>
    </w:pPr>
    <w:r>
      <w:rPr>
        <w:noProof/>
        <w:lang w:val="it-IT" w:eastAsia="it-IT"/>
      </w:rPr>
      <w:drawing>
        <wp:anchor distT="0" distB="0" distL="114300" distR="114300" simplePos="0" relativeHeight="251659264" behindDoc="0" locked="0" layoutInCell="1" allowOverlap="1" wp14:anchorId="679CF4E5" wp14:editId="0B6BE690">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6A8" w:rsidRDefault="007846A8" w:rsidP="007846A8">
      <w:pPr>
        <w:spacing w:after="0" w:line="240" w:lineRule="auto"/>
      </w:pPr>
      <w:r>
        <w:separator/>
      </w:r>
    </w:p>
  </w:footnote>
  <w:footnote w:type="continuationSeparator" w:id="0">
    <w:p w:rsidR="007846A8" w:rsidRDefault="007846A8" w:rsidP="007846A8">
      <w:pPr>
        <w:spacing w:after="0" w:line="240" w:lineRule="auto"/>
      </w:pPr>
      <w:r>
        <w:continuationSeparator/>
      </w:r>
    </w:p>
  </w:footnote>
  <w:footnote w:id="1">
    <w:p w:rsidR="007846A8" w:rsidRPr="00215BB7" w:rsidRDefault="007846A8" w:rsidP="007846A8">
      <w:pPr>
        <w:pStyle w:val="Testonotaapidipagina"/>
        <w:rPr>
          <w:lang w:val="it-IT"/>
        </w:rPr>
      </w:pPr>
      <w:r>
        <w:rPr>
          <w:rStyle w:val="Rimandonotaapidipagina"/>
        </w:rPr>
        <w:footnoteRef/>
      </w:r>
      <w:r w:rsidRPr="007846A8">
        <w:rPr>
          <w:lang w:val="it-IT"/>
        </w:rPr>
        <w:t xml:space="preserve"> </w:t>
      </w:r>
      <w:r w:rsidRPr="00215BB7">
        <w:rPr>
          <w:i/>
          <w:sz w:val="16"/>
          <w:szCs w:val="16"/>
          <w:lang w:val="it-IT"/>
        </w:rPr>
        <w:t>Crocettare ciò che afferisce al proprio incarico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00A" w:rsidRPr="0083435E" w:rsidRDefault="007846A8" w:rsidP="0012300A">
    <w:pPr>
      <w:pStyle w:val="Intestazione"/>
      <w:rPr>
        <w:rFonts w:ascii="Calibri" w:eastAsia="Calibri" w:hAnsi="Calibri" w:cs="DejaVu Sans"/>
      </w:rPr>
    </w:pPr>
    <w:r w:rsidRPr="0012300A">
      <w:rPr>
        <w:lang w:val="it-IT"/>
      </w:rPr>
      <w:ptab w:relativeTo="margin" w:alignment="center" w:leader="none"/>
    </w:r>
    <w:r w:rsidRPr="0083435E">
      <w:rPr>
        <w:rFonts w:ascii="Calibri" w:eastAsia="Calibri" w:hAnsi="Calibri" w:cs="DejaVu Sans"/>
        <w:noProof/>
        <w:lang w:val="it-IT" w:eastAsia="it-IT"/>
      </w:rPr>
      <w:drawing>
        <wp:inline distT="0" distB="0" distL="0" distR="0" wp14:anchorId="57CF0B1C" wp14:editId="3CEA04CB">
          <wp:extent cx="1536628" cy="859366"/>
          <wp:effectExtent l="0" t="0" r="6985" b="0"/>
          <wp:docPr id="6" name="Immagine 6" descr="2953E6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953E63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074" cy="865208"/>
                  </a:xfrm>
                  <a:prstGeom prst="rect">
                    <a:avLst/>
                  </a:prstGeom>
                  <a:noFill/>
                  <a:ln>
                    <a:noFill/>
                  </a:ln>
                </pic:spPr>
              </pic:pic>
            </a:graphicData>
          </a:graphic>
        </wp:inline>
      </w:drawing>
    </w:r>
  </w:p>
  <w:p w:rsidR="0012300A" w:rsidRPr="007846A8" w:rsidRDefault="007846A8" w:rsidP="0012300A">
    <w:pPr>
      <w:tabs>
        <w:tab w:val="center" w:pos="4819"/>
        <w:tab w:val="right" w:pos="9638"/>
      </w:tabs>
      <w:suppressAutoHyphens/>
      <w:spacing w:after="0" w:line="240" w:lineRule="auto"/>
      <w:jc w:val="center"/>
      <w:rPr>
        <w:rFonts w:ascii="Calibri" w:eastAsia="Calibri" w:hAnsi="Calibri" w:cs="DejaVu Sans"/>
        <w:b/>
        <w:i/>
        <w:lang w:val="it-IT"/>
      </w:rPr>
    </w:pPr>
    <w:r w:rsidRPr="007846A8">
      <w:rPr>
        <w:rFonts w:ascii="Calibri" w:eastAsia="Calibri" w:hAnsi="Calibri" w:cs="DejaVu Sans"/>
        <w:b/>
        <w:i/>
        <w:lang w:val="it-IT"/>
      </w:rPr>
      <w:t>Unità di Missione per il Piano nazionale di ripresa e resilienza</w:t>
    </w:r>
  </w:p>
  <w:p w:rsidR="0012300A" w:rsidRPr="0083435E" w:rsidRDefault="007846A8" w:rsidP="0012300A">
    <w:pPr>
      <w:tabs>
        <w:tab w:val="center" w:pos="4819"/>
        <w:tab w:val="right" w:pos="9638"/>
      </w:tabs>
      <w:suppressAutoHyphens/>
      <w:spacing w:after="0" w:line="240" w:lineRule="auto"/>
      <w:rPr>
        <w:rFonts w:ascii="Calibri" w:eastAsia="Calibri" w:hAnsi="Calibri" w:cs="DejaVu Sans"/>
      </w:rPr>
    </w:pPr>
    <w:r w:rsidRPr="0083435E">
      <w:rPr>
        <w:rFonts w:ascii="Calibri" w:eastAsia="Calibri" w:hAnsi="Calibri" w:cs="DejaVu Sans"/>
        <w:noProof/>
        <w:lang w:val="it-IT" w:eastAsia="it-IT"/>
      </w:rPr>
      <w:drawing>
        <wp:inline distT="0" distB="0" distL="0" distR="0" wp14:anchorId="78C6AE7E" wp14:editId="7921144D">
          <wp:extent cx="1858645" cy="465455"/>
          <wp:effectExtent l="0" t="0" r="8255" b="0"/>
          <wp:docPr id="5" name="Immagine 5" descr="D23C5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3C594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8645" cy="465455"/>
                  </a:xfrm>
                  <a:prstGeom prst="rect">
                    <a:avLst/>
                  </a:prstGeom>
                  <a:noFill/>
                  <a:ln>
                    <a:noFill/>
                  </a:ln>
                </pic:spPr>
              </pic:pic>
            </a:graphicData>
          </a:graphic>
        </wp:inline>
      </w:drawing>
    </w:r>
    <w:r w:rsidRPr="0083435E">
      <w:rPr>
        <w:rFonts w:ascii="Calibri" w:eastAsia="Calibri" w:hAnsi="Calibri" w:cs="DejaVu Sans"/>
        <w:noProof/>
        <w:lang w:val="it-IT" w:eastAsia="it-IT"/>
      </w:rPr>
      <w:drawing>
        <wp:inline distT="0" distB="0" distL="0" distR="0" wp14:anchorId="0514C9FC" wp14:editId="09956D57">
          <wp:extent cx="1325245" cy="563245"/>
          <wp:effectExtent l="0" t="0" r="8255" b="8255"/>
          <wp:docPr id="4" name="Immagine 4" descr="70B044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0B0442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5245" cy="563245"/>
                  </a:xfrm>
                  <a:prstGeom prst="rect">
                    <a:avLst/>
                  </a:prstGeom>
                  <a:noFill/>
                  <a:ln>
                    <a:noFill/>
                  </a:ln>
                </pic:spPr>
              </pic:pic>
            </a:graphicData>
          </a:graphic>
        </wp:inline>
      </w:drawing>
    </w:r>
    <w:r w:rsidRPr="0083435E">
      <w:rPr>
        <w:rFonts w:ascii="Calibri" w:eastAsia="Calibri" w:hAnsi="Calibri" w:cs="DejaVu Sans"/>
        <w:noProof/>
        <w:lang w:val="it-IT" w:eastAsia="it-IT"/>
      </w:rPr>
      <w:drawing>
        <wp:inline distT="0" distB="0" distL="0" distR="0" wp14:anchorId="44905D33" wp14:editId="71544903">
          <wp:extent cx="1714500" cy="488315"/>
          <wp:effectExtent l="0" t="0" r="0" b="698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488315"/>
                  </a:xfrm>
                  <a:prstGeom prst="rect">
                    <a:avLst/>
                  </a:prstGeom>
                  <a:noFill/>
                </pic:spPr>
              </pic:pic>
            </a:graphicData>
          </a:graphic>
        </wp:inline>
      </w:drawing>
    </w:r>
  </w:p>
  <w:p w:rsidR="0012300A" w:rsidRPr="0083435E" w:rsidRDefault="007846A8" w:rsidP="0012300A">
    <w:pPr>
      <w:tabs>
        <w:tab w:val="center" w:pos="4819"/>
        <w:tab w:val="right" w:pos="9638"/>
      </w:tabs>
      <w:suppressAutoHyphens/>
      <w:spacing w:after="0" w:line="240" w:lineRule="auto"/>
      <w:jc w:val="center"/>
      <w:rPr>
        <w:rFonts w:ascii="Calibri" w:eastAsia="Calibri" w:hAnsi="Calibri" w:cs="DejaVu Sans"/>
      </w:rPr>
    </w:pPr>
    <w:r w:rsidRPr="0083435E">
      <w:rPr>
        <w:rFonts w:ascii="Calibri" w:eastAsia="Calibri" w:hAnsi="Calibri" w:cs="DejaVu Sans"/>
        <w:noProof/>
        <w:lang w:val="it-IT" w:eastAsia="it-IT"/>
      </w:rPr>
      <w:drawing>
        <wp:inline distT="0" distB="0" distL="0" distR="0" wp14:anchorId="4981EFFA" wp14:editId="18E01547">
          <wp:extent cx="234315" cy="29464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315" cy="294640"/>
                  </a:xfrm>
                  <a:prstGeom prst="rect">
                    <a:avLst/>
                  </a:prstGeom>
                  <a:noFill/>
                </pic:spPr>
              </pic:pic>
            </a:graphicData>
          </a:graphic>
        </wp:inline>
      </w:drawing>
    </w:r>
  </w:p>
  <w:p w:rsidR="0012300A" w:rsidRPr="0083435E" w:rsidRDefault="007846A8" w:rsidP="0012300A">
    <w:pPr>
      <w:tabs>
        <w:tab w:val="center" w:pos="4819"/>
        <w:tab w:val="right" w:pos="9638"/>
      </w:tabs>
      <w:suppressAutoHyphens/>
      <w:spacing w:after="0" w:line="240" w:lineRule="auto"/>
      <w:jc w:val="center"/>
      <w:rPr>
        <w:rFonts w:ascii="Calibri" w:eastAsia="Calibri" w:hAnsi="Calibri" w:cs="DejaVu Sans"/>
        <w:sz w:val="10"/>
        <w:szCs w:val="10"/>
      </w:rPr>
    </w:pPr>
  </w:p>
  <w:p w:rsidR="0012300A" w:rsidRPr="007846A8" w:rsidRDefault="007846A8" w:rsidP="0012300A">
    <w:pPr>
      <w:tabs>
        <w:tab w:val="center" w:pos="4819"/>
        <w:tab w:val="right" w:pos="9638"/>
      </w:tabs>
      <w:suppressAutoHyphens/>
      <w:spacing w:after="0" w:line="240" w:lineRule="auto"/>
      <w:jc w:val="center"/>
      <w:rPr>
        <w:rFonts w:ascii="Calibri" w:eastAsia="Calibri" w:hAnsi="Calibri" w:cs="DejaVu Sans"/>
        <w:sz w:val="10"/>
        <w:szCs w:val="10"/>
        <w:lang w:val="it-IT"/>
      </w:rPr>
    </w:pPr>
    <w:r w:rsidRPr="007846A8">
      <w:rPr>
        <w:rFonts w:ascii="Calibri" w:eastAsia="Calibri" w:hAnsi="Calibri" w:cs="DejaVu Sans"/>
        <w:sz w:val="10"/>
        <w:szCs w:val="10"/>
        <w:lang w:val="it-IT"/>
      </w:rPr>
      <w:t>ISTITUTO COMPRENSIVO SANREMO LEVANTE</w:t>
    </w:r>
  </w:p>
  <w:p w:rsidR="0012300A" w:rsidRPr="007846A8" w:rsidRDefault="007846A8" w:rsidP="0012300A">
    <w:pPr>
      <w:tabs>
        <w:tab w:val="center" w:pos="4819"/>
        <w:tab w:val="right" w:pos="9638"/>
      </w:tabs>
      <w:suppressAutoHyphens/>
      <w:spacing w:after="0" w:line="240" w:lineRule="auto"/>
      <w:jc w:val="center"/>
      <w:rPr>
        <w:rFonts w:ascii="Calibri" w:eastAsia="Calibri" w:hAnsi="Calibri" w:cs="DejaVu Sans"/>
        <w:sz w:val="10"/>
        <w:szCs w:val="10"/>
        <w:lang w:val="it-IT"/>
      </w:rPr>
    </w:pPr>
    <w:r w:rsidRPr="007846A8">
      <w:rPr>
        <w:rFonts w:ascii="Calibri" w:eastAsia="Calibri" w:hAnsi="Calibri" w:cs="DejaVu Sans"/>
        <w:sz w:val="10"/>
        <w:szCs w:val="10"/>
        <w:lang w:val="it-IT"/>
      </w:rPr>
      <w:t xml:space="preserve">  Corso Cavallotti 92, 18038 Sanremo / E-mail imic81700e@istruzione.it</w:t>
    </w:r>
  </w:p>
  <w:p w:rsidR="0012300A" w:rsidRPr="007846A8" w:rsidRDefault="007846A8" w:rsidP="0012300A">
    <w:pPr>
      <w:tabs>
        <w:tab w:val="center" w:pos="4819"/>
        <w:tab w:val="right" w:pos="9638"/>
      </w:tabs>
      <w:suppressAutoHyphens/>
      <w:spacing w:after="0" w:line="240" w:lineRule="auto"/>
      <w:jc w:val="center"/>
      <w:rPr>
        <w:rFonts w:ascii="Calibri" w:eastAsia="Calibri" w:hAnsi="Calibri" w:cs="DejaVu Sans"/>
        <w:sz w:val="10"/>
        <w:szCs w:val="10"/>
        <w:lang w:val="fr-FR"/>
      </w:rPr>
    </w:pPr>
    <w:r w:rsidRPr="007846A8">
      <w:rPr>
        <w:rFonts w:ascii="Calibri" w:eastAsia="Calibri" w:hAnsi="Calibri" w:cs="DejaVu Sans"/>
        <w:sz w:val="10"/>
        <w:szCs w:val="10"/>
        <w:lang w:val="fr-FR"/>
      </w:rPr>
      <w:t xml:space="preserve">Pec: </w:t>
    </w:r>
    <w:r w:rsidRPr="007846A8">
      <w:rPr>
        <w:rFonts w:ascii="Calibri" w:eastAsia="Calibri" w:hAnsi="Calibri" w:cs="DejaVu Sans"/>
        <w:sz w:val="10"/>
        <w:szCs w:val="10"/>
        <w:lang w:val="fr-FR"/>
      </w:rPr>
      <w:t>imic81700e@pec.istruzione.it</w:t>
    </w:r>
  </w:p>
  <w:p w:rsidR="0012300A" w:rsidRPr="007846A8" w:rsidRDefault="007846A8" w:rsidP="0012300A">
    <w:pPr>
      <w:tabs>
        <w:tab w:val="center" w:pos="4819"/>
        <w:tab w:val="right" w:pos="9638"/>
      </w:tabs>
      <w:suppressAutoHyphens/>
      <w:spacing w:after="0" w:line="240" w:lineRule="auto"/>
      <w:jc w:val="center"/>
      <w:rPr>
        <w:rFonts w:ascii="Calibri" w:eastAsia="Calibri" w:hAnsi="Calibri" w:cs="DejaVu Sans"/>
        <w:sz w:val="10"/>
        <w:szCs w:val="10"/>
        <w:lang w:val="fr-FR"/>
      </w:rPr>
    </w:pPr>
    <w:r w:rsidRPr="007846A8">
      <w:rPr>
        <w:rFonts w:ascii="Calibri" w:eastAsia="Calibri" w:hAnsi="Calibri" w:cs="DejaVu Sans"/>
        <w:sz w:val="10"/>
        <w:szCs w:val="10"/>
        <w:lang w:val="fr-FR"/>
      </w:rPr>
      <w:t>Tel 0184/541440 Fax 0184/541006</w:t>
    </w:r>
  </w:p>
  <w:p w:rsidR="0012300A" w:rsidRPr="0083435E" w:rsidRDefault="007846A8" w:rsidP="0012300A">
    <w:pPr>
      <w:tabs>
        <w:tab w:val="center" w:pos="4819"/>
        <w:tab w:val="right" w:pos="9638"/>
      </w:tabs>
      <w:suppressAutoHyphens/>
      <w:spacing w:after="0" w:line="240" w:lineRule="auto"/>
      <w:jc w:val="center"/>
      <w:rPr>
        <w:rFonts w:ascii="Calibri" w:eastAsia="Calibri" w:hAnsi="Calibri" w:cs="DejaVu Sans"/>
        <w:sz w:val="10"/>
        <w:szCs w:val="10"/>
      </w:rPr>
    </w:pPr>
    <w:r w:rsidRPr="0083435E">
      <w:rPr>
        <w:rFonts w:ascii="Calibri" w:eastAsia="Calibri" w:hAnsi="Calibri" w:cs="DejaVu Sans"/>
        <w:sz w:val="10"/>
        <w:szCs w:val="10"/>
      </w:rPr>
      <w:t>http://www.icsanremolevante.education/</w:t>
    </w:r>
  </w:p>
  <w:p w:rsidR="0012300A" w:rsidRDefault="007846A8" w:rsidP="0012300A">
    <w:pPr>
      <w:pStyle w:val="Intestazione"/>
    </w:pPr>
    <w:r>
      <w:rPr>
        <w:rFonts w:ascii="Calibri" w:eastAsia="Calibri" w:hAnsi="Calibri" w:cs="DejaVu Sans"/>
        <w:sz w:val="10"/>
        <w:szCs w:val="10"/>
      </w:rPr>
      <w:t xml:space="preserve">                                                                                                                                                            </w:t>
    </w:r>
    <w:r>
      <w:rPr>
        <w:rFonts w:ascii="Calibri" w:eastAsia="Calibri" w:hAnsi="Calibri" w:cs="DejaVu Sans"/>
        <w:sz w:val="10"/>
        <w:szCs w:val="10"/>
      </w:rPr>
      <w:t xml:space="preserve">                                              </w:t>
    </w:r>
    <w:r w:rsidRPr="0083435E">
      <w:rPr>
        <w:rFonts w:ascii="Calibri" w:eastAsia="Calibri" w:hAnsi="Calibri" w:cs="DejaVu Sans"/>
        <w:sz w:val="10"/>
        <w:szCs w:val="10"/>
      </w:rPr>
      <w:t>C.F.: 90083290081</w:t>
    </w:r>
    <w:r>
      <w:ptab w:relativeTo="margin" w:alignment="right" w:leader="none"/>
    </w:r>
  </w:p>
  <w:p w:rsidR="002A365C" w:rsidRPr="002A365C" w:rsidRDefault="007846A8" w:rsidP="002A365C">
    <w:pPr>
      <w:pStyle w:val="Intestazione"/>
      <w:jc w:val="center"/>
      <w:rPr>
        <w:lang w:val="it-IT"/>
      </w:rPr>
    </w:pPr>
    <w:r w:rsidRPr="0012300A">
      <w:rPr>
        <w:lang w:val="it-IT"/>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697B6CD0"/>
    <w:multiLevelType w:val="hybridMultilevel"/>
    <w:tmpl w:val="B4BAD4C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A8"/>
    <w:rsid w:val="007846A8"/>
    <w:rsid w:val="00AA6BFE"/>
    <w:rsid w:val="00E66E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C7462-1603-4C4C-ABC4-59703C80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46A8"/>
    <w:pPr>
      <w:spacing w:after="200" w:line="276"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7846A8"/>
    <w:pPr>
      <w:ind w:left="720"/>
      <w:contextualSpacing/>
    </w:pPr>
    <w:rPr>
      <w:lang w:val="it-IT"/>
    </w:rPr>
  </w:style>
  <w:style w:type="paragraph" w:customStyle="1" w:styleId="Default">
    <w:name w:val="Default"/>
    <w:rsid w:val="007846A8"/>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7846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46A8"/>
    <w:rPr>
      <w:lang w:val="en-US"/>
    </w:rPr>
  </w:style>
  <w:style w:type="paragraph" w:styleId="Pidipagina">
    <w:name w:val="footer"/>
    <w:basedOn w:val="Normale"/>
    <w:link w:val="PidipaginaCarattere"/>
    <w:uiPriority w:val="99"/>
    <w:unhideWhenUsed/>
    <w:rsid w:val="007846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46A8"/>
    <w:rPr>
      <w:lang w:val="en-US"/>
    </w:rPr>
  </w:style>
  <w:style w:type="paragraph" w:customStyle="1" w:styleId="Corpodeltesto21">
    <w:name w:val="Corpo del testo 21"/>
    <w:basedOn w:val="Normale"/>
    <w:rsid w:val="007846A8"/>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7846A8"/>
  </w:style>
  <w:style w:type="paragraph" w:styleId="Testonotaapidipagina">
    <w:name w:val="footnote text"/>
    <w:basedOn w:val="Normale"/>
    <w:link w:val="TestonotaapidipaginaCarattere"/>
    <w:uiPriority w:val="99"/>
    <w:semiHidden/>
    <w:unhideWhenUsed/>
    <w:rsid w:val="007846A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846A8"/>
    <w:rPr>
      <w:sz w:val="20"/>
      <w:szCs w:val="20"/>
      <w:lang w:val="en-US"/>
    </w:rPr>
  </w:style>
  <w:style w:type="character" w:styleId="Rimandonotaapidipagina">
    <w:name w:val="footnote reference"/>
    <w:basedOn w:val="Carpredefinitoparagrafo"/>
    <w:uiPriority w:val="99"/>
    <w:semiHidden/>
    <w:unhideWhenUsed/>
    <w:rsid w:val="007846A8"/>
    <w:rPr>
      <w:vertAlign w:val="superscript"/>
    </w:rPr>
  </w:style>
  <w:style w:type="paragraph" w:customStyle="1" w:styleId="Comma">
    <w:name w:val="Comma"/>
    <w:basedOn w:val="Paragrafoelenco"/>
    <w:link w:val="CommaCarattere"/>
    <w:qFormat/>
    <w:rsid w:val="007846A8"/>
    <w:pPr>
      <w:numPr>
        <w:numId w:val="2"/>
      </w:numPr>
      <w:spacing w:after="240" w:line="240" w:lineRule="auto"/>
      <w:jc w:val="both"/>
    </w:pPr>
  </w:style>
  <w:style w:type="character" w:customStyle="1" w:styleId="CommaCarattere">
    <w:name w:val="Comma Carattere"/>
    <w:basedOn w:val="Carpredefinitoparagrafo"/>
    <w:link w:val="Comma"/>
    <w:rsid w:val="00784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4452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Zumino</dc:creator>
  <cp:keywords/>
  <dc:description/>
  <cp:lastModifiedBy>Giorgio Zumino</cp:lastModifiedBy>
  <cp:revision>1</cp:revision>
  <dcterms:created xsi:type="dcterms:W3CDTF">2024-08-28T13:31:00Z</dcterms:created>
  <dcterms:modified xsi:type="dcterms:W3CDTF">2024-08-28T13:33:00Z</dcterms:modified>
</cp:coreProperties>
</file>